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0AA90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783C365E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38FEAF1B" w14:textId="77777777" w:rsidR="0015538F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 xml:space="preserve">z dnia </w:t>
      </w:r>
      <w:r w:rsidR="00A3322F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listopada 2020 r.</w:t>
      </w:r>
    </w:p>
    <w:p w14:paraId="1D907B7F" w14:textId="77777777" w:rsidR="0015538F" w:rsidRPr="00D62D43" w:rsidRDefault="0015538F" w:rsidP="0015538F">
      <w:pPr>
        <w:jc w:val="right"/>
        <w:rPr>
          <w:rFonts w:ascii="Bookman Old Style" w:hAnsi="Bookman Old Style"/>
          <w:sz w:val="22"/>
          <w:szCs w:val="22"/>
        </w:rPr>
      </w:pPr>
      <w:r w:rsidRPr="00D62D43">
        <w:rPr>
          <w:rFonts w:ascii="Bookman Old Style" w:hAnsi="Bookman Old Style"/>
          <w:sz w:val="22"/>
          <w:szCs w:val="22"/>
        </w:rPr>
        <w:t>nr</w:t>
      </w:r>
      <w:r>
        <w:rPr>
          <w:rFonts w:ascii="Bookman Old Style" w:hAnsi="Bookman Old Style"/>
          <w:sz w:val="22"/>
          <w:szCs w:val="22"/>
        </w:rPr>
        <w:t xml:space="preserve"> GIWpr.0200.1</w:t>
      </w:r>
      <w:r w:rsidR="00817A0D">
        <w:rPr>
          <w:rFonts w:ascii="Bookman Old Style" w:hAnsi="Bookman Old Style"/>
          <w:sz w:val="22"/>
          <w:szCs w:val="22"/>
        </w:rPr>
        <w:t>.22.2</w:t>
      </w:r>
      <w:r>
        <w:rPr>
          <w:rFonts w:ascii="Bookman Old Style" w:hAnsi="Bookman Old Style"/>
          <w:sz w:val="22"/>
          <w:szCs w:val="22"/>
        </w:rPr>
        <w:t>020</w:t>
      </w:r>
    </w:p>
    <w:p w14:paraId="4ADE8510" w14:textId="77777777" w:rsidR="0015538F" w:rsidRDefault="0015538F" w:rsidP="0015538F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55A38D0E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7E672E8B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5771903E" w14:textId="77777777"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14:paraId="3AB77D34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2C4B1633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579F61FE" w14:textId="77777777"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187F2159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602EFF2A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05FFD211" w14:textId="77777777"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422A878E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749F20F5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17C0570F" w14:textId="77777777"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48D89E42" w14:textId="77777777"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14:paraId="569C756E" w14:textId="77777777" w:rsidTr="00B82A54">
        <w:trPr>
          <w:trHeight w:hRule="exact" w:val="1041"/>
        </w:trPr>
        <w:tc>
          <w:tcPr>
            <w:tcW w:w="7283" w:type="dxa"/>
            <w:vAlign w:val="center"/>
          </w:tcPr>
          <w:p w14:paraId="393C3294" w14:textId="77777777"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556D211F" w14:textId="77777777"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14:paraId="24161610" w14:textId="77777777" w:rsidTr="00B82A54">
        <w:trPr>
          <w:trHeight w:hRule="exact" w:val="528"/>
        </w:trPr>
        <w:tc>
          <w:tcPr>
            <w:tcW w:w="7283" w:type="dxa"/>
            <w:vAlign w:val="center"/>
          </w:tcPr>
          <w:p w14:paraId="4B51EEA0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213C5F05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A22340" w14:textId="77777777" w:rsidTr="00B82A54">
        <w:trPr>
          <w:trHeight w:hRule="exact" w:val="1233"/>
        </w:trPr>
        <w:tc>
          <w:tcPr>
            <w:tcW w:w="7283" w:type="dxa"/>
            <w:vAlign w:val="center"/>
          </w:tcPr>
          <w:p w14:paraId="7E59361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3F7CAE67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2D3B791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7D5C553" w14:textId="77777777" w:rsidTr="00B82A54">
        <w:trPr>
          <w:trHeight w:hRule="exact" w:val="680"/>
        </w:trPr>
        <w:tc>
          <w:tcPr>
            <w:tcW w:w="7283" w:type="dxa"/>
            <w:vAlign w:val="center"/>
          </w:tcPr>
          <w:p w14:paraId="302F46A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20B69744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119834" w14:textId="77777777" w:rsidTr="00B82A54">
        <w:trPr>
          <w:trHeight w:hRule="exact" w:val="1288"/>
        </w:trPr>
        <w:tc>
          <w:tcPr>
            <w:tcW w:w="7283" w:type="dxa"/>
            <w:vAlign w:val="center"/>
          </w:tcPr>
          <w:p w14:paraId="7EFFCEC6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36AC890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5DFF09C" w14:textId="77777777" w:rsidTr="00B82A54">
        <w:trPr>
          <w:trHeight w:hRule="exact" w:val="624"/>
        </w:trPr>
        <w:tc>
          <w:tcPr>
            <w:tcW w:w="7283" w:type="dxa"/>
            <w:vAlign w:val="center"/>
          </w:tcPr>
          <w:p w14:paraId="0208C163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24EF92D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486739B5" w14:textId="77777777" w:rsidTr="00B82A54">
        <w:trPr>
          <w:trHeight w:hRule="exact" w:val="1037"/>
        </w:trPr>
        <w:tc>
          <w:tcPr>
            <w:tcW w:w="7283" w:type="dxa"/>
            <w:vAlign w:val="center"/>
          </w:tcPr>
          <w:p w14:paraId="4B1E603F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675F26FA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80CF61A" w14:textId="77777777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BC61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B717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F24B867" w14:textId="77777777" w:rsidTr="00B82A54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09F5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lastRenderedPageBreak/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AC8E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B4FA99D" w14:textId="77777777" w:rsidTr="00B82A54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01C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68F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67CDBC29" w14:textId="77777777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DCCE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8C8D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0F62761F" w14:textId="77777777" w:rsidTr="00B82A54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60E9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B9B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D26FB3F" w14:textId="77777777" w:rsidTr="00B82A54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4D5D" w14:textId="77777777"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DB46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E2C5BB9" w14:textId="77777777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9287" w14:textId="77777777"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1B6F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778E4498" w14:textId="77777777" w:rsidTr="00B82A54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9F58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6338FCAF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1C42C062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47DB3E47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40F0F8FE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01E2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5AD37707" w14:textId="77777777" w:rsidTr="00B82A54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610C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DD8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F36469" w14:paraId="4D80604A" w14:textId="77777777" w:rsidTr="00B82A54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2739" w14:textId="77777777" w:rsidR="0015538F" w:rsidRPr="00296B88" w:rsidRDefault="0015538F" w:rsidP="00B82A54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B430" w14:textId="77777777"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0FAE254" w14:textId="77777777"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43C99C7D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2885376F" w14:textId="77777777"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14:paraId="49D02083" w14:textId="77777777" w:rsidTr="00B82A54">
        <w:tc>
          <w:tcPr>
            <w:tcW w:w="7514" w:type="dxa"/>
          </w:tcPr>
          <w:p w14:paraId="19AC76D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858D873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53747749" w14:textId="77777777"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14:paraId="36111E9C" w14:textId="77777777" w:rsidR="0015538F" w:rsidRPr="006A00D9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6A00D9">
              <w:rPr>
                <w:rFonts w:ascii="Bookman Old Style" w:hAnsi="Bookman Old Style"/>
                <w:sz w:val="20"/>
                <w:szCs w:val="20"/>
              </w:rPr>
              <w:t>NIE DOTYCZY</w:t>
            </w:r>
          </w:p>
        </w:tc>
      </w:tr>
      <w:tr w:rsidR="0015538F" w:rsidRPr="007D2A5F" w14:paraId="439FA50A" w14:textId="77777777" w:rsidTr="00B82A54">
        <w:tc>
          <w:tcPr>
            <w:tcW w:w="7514" w:type="dxa"/>
          </w:tcPr>
          <w:p w14:paraId="507C1343" w14:textId="77777777"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42FBCAB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09D362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A338E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6F4424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E234AA" w14:textId="77777777" w:rsidTr="00B82A54">
        <w:trPr>
          <w:trHeight w:val="882"/>
        </w:trPr>
        <w:tc>
          <w:tcPr>
            <w:tcW w:w="7514" w:type="dxa"/>
          </w:tcPr>
          <w:p w14:paraId="5E8B452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1FE8BED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EECFCA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4A4F99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68070F4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56C630E" w14:textId="77777777" w:rsidTr="00B82A54">
        <w:tc>
          <w:tcPr>
            <w:tcW w:w="7514" w:type="dxa"/>
          </w:tcPr>
          <w:p w14:paraId="0E0B531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637FAAF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3CDB69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5E3A7C8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9A8A2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3A78FD31" w14:textId="77777777" w:rsidTr="00B82A54">
        <w:tc>
          <w:tcPr>
            <w:tcW w:w="7514" w:type="dxa"/>
          </w:tcPr>
          <w:p w14:paraId="7A20C4AF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odpowiednie warunki do przechowywania </w:t>
            </w:r>
            <w:r w:rsidRPr="007D2A5F">
              <w:rPr>
                <w:rFonts w:ascii="Bookman Old Style" w:hAnsi="Bookman Old Style"/>
              </w:rPr>
              <w:lastRenderedPageBreak/>
              <w:t>biopreparatów i pobranych prób</w:t>
            </w:r>
          </w:p>
          <w:p w14:paraId="56265B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87F9D6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2C5205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0F75EFB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28DD78D" w14:textId="77777777" w:rsidTr="00B82A54">
        <w:tc>
          <w:tcPr>
            <w:tcW w:w="7514" w:type="dxa"/>
          </w:tcPr>
          <w:p w14:paraId="4E961ADD" w14:textId="77777777" w:rsidR="0015538F" w:rsidRPr="007D2A5F" w:rsidRDefault="0015538F" w:rsidP="00B82A54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6F9176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A89C95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2FCD16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7FA90B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21D4D02" w14:textId="77777777" w:rsidTr="00B82A54">
        <w:tc>
          <w:tcPr>
            <w:tcW w:w="7514" w:type="dxa"/>
          </w:tcPr>
          <w:p w14:paraId="469322B9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15A7FFA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690696F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CDA1C2E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1677EF2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71642247" w14:textId="77777777" w:rsidTr="00B82A54">
        <w:tc>
          <w:tcPr>
            <w:tcW w:w="7514" w:type="dxa"/>
          </w:tcPr>
          <w:p w14:paraId="092009EA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2D2914B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C0CD853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3D396D5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574E4970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142F099F" w14:textId="77777777" w:rsidTr="00B82A54">
        <w:tc>
          <w:tcPr>
            <w:tcW w:w="7514" w:type="dxa"/>
          </w:tcPr>
          <w:p w14:paraId="298400C5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481E4C86" w14:textId="77777777"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D6A8B0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B65011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CE76589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5EF9CC8B" w14:textId="77777777" w:rsidTr="00B82A54">
        <w:tc>
          <w:tcPr>
            <w:tcW w:w="7514" w:type="dxa"/>
          </w:tcPr>
          <w:p w14:paraId="6B90CBDC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14:paraId="2CE9B27B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1C70E06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315D2FA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14:paraId="20791FA0" w14:textId="77777777" w:rsidTr="00B82A54">
        <w:tc>
          <w:tcPr>
            <w:tcW w:w="7514" w:type="dxa"/>
          </w:tcPr>
          <w:p w14:paraId="3028D726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29D2A0CD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06FA3B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5E7F1F4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14:paraId="4E39F502" w14:textId="77777777"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307FF64D" w14:textId="2AD23CCF" w:rsidR="006A00D9" w:rsidRDefault="006A00D9" w:rsidP="006A00D9">
      <w:pPr>
        <w:tabs>
          <w:tab w:val="left" w:pos="296"/>
        </w:tabs>
        <w:spacing w:line="360" w:lineRule="auto"/>
      </w:pPr>
      <w:r>
        <w:t>Dotychczasowe</w:t>
      </w:r>
      <w:r w:rsidRPr="00276885">
        <w:rPr>
          <w:spacing w:val="-1"/>
        </w:rPr>
        <w:t xml:space="preserve"> </w:t>
      </w:r>
      <w:r>
        <w:t>doświadczenie</w:t>
      </w:r>
      <w:r>
        <w:t>/specjalizacje/umiejętności</w:t>
      </w:r>
      <w:r>
        <w:t>:</w:t>
      </w:r>
    </w:p>
    <w:p w14:paraId="3818A664" w14:textId="70DB2280" w:rsidR="006A00D9" w:rsidRDefault="006A00D9" w:rsidP="006A00D9">
      <w:pPr>
        <w:pStyle w:val="Tekstpodstawowy"/>
        <w:spacing w:before="1" w:line="360" w:lineRule="auto"/>
      </w:pPr>
      <w:r>
        <w:t>…………………………………………………………………..………………………………………</w:t>
      </w:r>
    </w:p>
    <w:p w14:paraId="24B40992" w14:textId="39829FEE" w:rsidR="006A00D9" w:rsidRDefault="006A00D9" w:rsidP="006A00D9">
      <w:pPr>
        <w:pStyle w:val="Tekstpodstawowy"/>
        <w:spacing w:line="360" w:lineRule="auto"/>
      </w:pPr>
      <w:r>
        <w:t>…………………………………………………………………………….….…..………………</w:t>
      </w:r>
      <w:r>
        <w:t>…</w:t>
      </w:r>
      <w:r>
        <w:t>..…</w:t>
      </w:r>
    </w:p>
    <w:p w14:paraId="29DFE535" w14:textId="24DF068E" w:rsidR="006A00D9" w:rsidRDefault="006A00D9" w:rsidP="006A00D9">
      <w:pPr>
        <w:pStyle w:val="Tekstpodstawowy"/>
        <w:spacing w:line="360" w:lineRule="auto"/>
      </w:pPr>
      <w:r>
        <w:t>…………………………………………………………………………….….…..……………</w:t>
      </w:r>
      <w:r>
        <w:t>...</w:t>
      </w:r>
      <w:r>
        <w:t>…...…</w:t>
      </w:r>
    </w:p>
    <w:p w14:paraId="71DA21BE" w14:textId="0126D484" w:rsidR="006A00D9" w:rsidRDefault="006A00D9" w:rsidP="006A00D9">
      <w:pPr>
        <w:pStyle w:val="Tekstpodstawowy"/>
        <w:spacing w:line="360" w:lineRule="auto"/>
      </w:pPr>
      <w:r>
        <w:t>………………………………………………………………………………………………..…....………………………………………………………………………………………………..………………</w:t>
      </w:r>
    </w:p>
    <w:p w14:paraId="2BC4C156" w14:textId="77777777" w:rsidR="006A00D9" w:rsidRDefault="006A00D9" w:rsidP="006A00D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</w:rPr>
      </w:pPr>
    </w:p>
    <w:p w14:paraId="5F573B04" w14:textId="77777777" w:rsidR="006A00D9" w:rsidRDefault="006A00D9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14:paraId="61BF050E" w14:textId="3639B811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7831D24F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2A5E13F1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762FC61C" w14:textId="77777777"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21D01DE7" w14:textId="77777777"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Dokument zawierający zgodę właściwej osoby na wyznaczenia;</w:t>
      </w:r>
    </w:p>
    <w:p w14:paraId="4817F8F7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5AB6F199" w14:textId="77777777"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375F5A91" w14:textId="77777777"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14:paraId="60223A4D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C237CB5" w14:textId="77777777"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 Lekarza Weterynarii  w ……………………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>
        <w:rPr>
          <w:rFonts w:ascii="Bookman Old Style" w:hAnsi="Bookman Old Style"/>
          <w:i/>
          <w:sz w:val="22"/>
        </w:rPr>
        <w:br/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1873F257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324AB21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20C5DB52" w14:textId="77777777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617B9375" w14:textId="77777777"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4BD62C65" w14:textId="77777777"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7271F1A2" w14:textId="77777777"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84FD6FB" w14:textId="77777777"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49F709DD" w14:textId="0CDC62AB"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</w:t>
      </w:r>
      <w:r w:rsidR="006A00D9"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………….</w:t>
      </w:r>
    </w:p>
    <w:p w14:paraId="25424358" w14:textId="77777777" w:rsidR="0015538F" w:rsidRPr="00C873C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7A1E5B8F" w14:textId="77777777" w:rsidR="00B24C87" w:rsidRDefault="00B24C87"/>
    <w:sectPr w:rsidR="00B24C87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9C8B65" w14:textId="77777777" w:rsidR="008E27C7" w:rsidRDefault="008E27C7">
      <w:r>
        <w:separator/>
      </w:r>
    </w:p>
  </w:endnote>
  <w:endnote w:type="continuationSeparator" w:id="0">
    <w:p w14:paraId="439C19E4" w14:textId="77777777" w:rsidR="008E27C7" w:rsidRDefault="008E2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771658"/>
      <w:docPartObj>
        <w:docPartGallery w:val="Page Numbers (Bottom of Page)"/>
        <w:docPartUnique/>
      </w:docPartObj>
    </w:sdtPr>
    <w:sdtEndPr/>
    <w:sdtContent>
      <w:p w14:paraId="608E58A0" w14:textId="77777777"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22F">
          <w:rPr>
            <w:noProof/>
          </w:rPr>
          <w:t>4</w:t>
        </w:r>
        <w:r>
          <w:fldChar w:fldCharType="end"/>
        </w:r>
      </w:p>
    </w:sdtContent>
  </w:sdt>
  <w:p w14:paraId="4FEAD33B" w14:textId="77777777" w:rsidR="00CA5A1B" w:rsidRDefault="008E27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23BCBB" w14:textId="77777777" w:rsidR="008E27C7" w:rsidRDefault="008E27C7">
      <w:r>
        <w:separator/>
      </w:r>
    </w:p>
  </w:footnote>
  <w:footnote w:type="continuationSeparator" w:id="0">
    <w:p w14:paraId="44E65AD9" w14:textId="77777777" w:rsidR="008E27C7" w:rsidRDefault="008E2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B2C34" w14:textId="77777777" w:rsidR="008D4BA8" w:rsidRPr="00A0059B" w:rsidRDefault="008E27C7" w:rsidP="00E67DFC">
    <w:pPr>
      <w:pStyle w:val="Nagwek"/>
      <w:jc w:val="center"/>
      <w:rPr>
        <w:lang w:val="en-US"/>
      </w:rPr>
    </w:pPr>
  </w:p>
  <w:p w14:paraId="459B933E" w14:textId="77777777" w:rsidR="008D4BA8" w:rsidRDefault="008E27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38F"/>
    <w:rsid w:val="0015538F"/>
    <w:rsid w:val="002803BC"/>
    <w:rsid w:val="00287FB0"/>
    <w:rsid w:val="0059175C"/>
    <w:rsid w:val="006A00D9"/>
    <w:rsid w:val="00715934"/>
    <w:rsid w:val="00727BC0"/>
    <w:rsid w:val="00817A0D"/>
    <w:rsid w:val="008E27C7"/>
    <w:rsid w:val="00A3322F"/>
    <w:rsid w:val="00B24C87"/>
    <w:rsid w:val="00BB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935E4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6A00D9"/>
    <w:pPr>
      <w:widowControl w:val="0"/>
      <w:autoSpaceDE w:val="0"/>
      <w:autoSpaceDN w:val="0"/>
      <w:ind w:left="113"/>
    </w:pPr>
    <w:rPr>
      <w:sz w:val="22"/>
      <w:szCs w:val="22"/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00D9"/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832</Words>
  <Characters>4998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Agnieszka</cp:lastModifiedBy>
  <cp:revision>3</cp:revision>
  <dcterms:created xsi:type="dcterms:W3CDTF">2020-11-30T12:37:00Z</dcterms:created>
  <dcterms:modified xsi:type="dcterms:W3CDTF">2020-12-03T08:49:00Z</dcterms:modified>
</cp:coreProperties>
</file>